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107F" w14:textId="77777777" w:rsidR="005A292E" w:rsidRDefault="00F3001D">
      <w:pPr>
        <w:spacing w:after="80"/>
        <w:jc w:val="center"/>
      </w:pPr>
      <w:r>
        <w:rPr>
          <w:b/>
          <w:bCs/>
          <w:color w:val="006363"/>
          <w:sz w:val="32"/>
          <w:szCs w:val="32"/>
        </w:rPr>
        <w:t>Antrag auf Unterstützung durch</w:t>
      </w:r>
    </w:p>
    <w:p w14:paraId="02091080" w14:textId="77777777" w:rsidR="005A292E" w:rsidRDefault="00F3001D">
      <w:pPr>
        <w:spacing w:after="200"/>
        <w:jc w:val="center"/>
      </w:pPr>
      <w:r>
        <w:rPr>
          <w:b/>
          <w:bCs/>
          <w:color w:val="006363"/>
          <w:sz w:val="36"/>
          <w:szCs w:val="36"/>
        </w:rPr>
        <w:t>Studentische Hilfskräfte</w:t>
      </w:r>
    </w:p>
    <w:p w14:paraId="02091081" w14:textId="77777777" w:rsidR="005A292E" w:rsidRDefault="00F3001D">
      <w:pPr>
        <w:pBdr>
          <w:bottom w:val="single" w:sz="8" w:space="1" w:color="E8A838"/>
        </w:pBdr>
        <w:spacing w:after="200"/>
        <w:jc w:val="center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A292E" w14:paraId="02091084" w14:textId="77777777">
        <w:tc>
          <w:tcPr>
            <w:tcW w:w="9638" w:type="dxa"/>
            <w:tcBorders>
              <w:top w:val="single" w:sz="3" w:space="0" w:color="00CABE"/>
              <w:left w:val="single" w:sz="12" w:space="0" w:color="00CABE"/>
              <w:bottom w:val="single" w:sz="3" w:space="0" w:color="00CABE"/>
              <w:right w:val="single" w:sz="3" w:space="0" w:color="00CABE"/>
            </w:tcBorders>
            <w:shd w:val="clear" w:color="auto" w:fill="F0F7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2091082" w14:textId="77777777" w:rsidR="005A292E" w:rsidRDefault="00F3001D">
            <w:pPr>
              <w:spacing w:after="60"/>
            </w:pPr>
            <w:r>
              <w:rPr>
                <w:b/>
                <w:bCs/>
                <w:color w:val="006363"/>
              </w:rPr>
              <w:t>Im Rahmen des Projekts DigiKI</w:t>
            </w:r>
          </w:p>
          <w:p w14:paraId="02091083" w14:textId="77777777" w:rsidR="005A292E" w:rsidRDefault="00F3001D">
            <w:r>
              <w:rPr>
                <w:color w:val="333333"/>
              </w:rPr>
              <w:t>können Grundschulen in Stadt und Landkreis Osnabrück kostenlos studentische Hilfskräfte beantragen, die bei der Einrichtung digitaler Tools, technischem Support und der Materialerstellung unterstützen.</w:t>
            </w:r>
          </w:p>
        </w:tc>
      </w:tr>
    </w:tbl>
    <w:p w14:paraId="02091085" w14:textId="77777777" w:rsidR="005A292E" w:rsidRDefault="00F3001D">
      <w:pPr>
        <w:pBdr>
          <w:bottom w:val="single" w:sz="4" w:space="4" w:color="00CABE"/>
        </w:pBdr>
        <w:spacing w:before="300" w:after="100"/>
      </w:pPr>
      <w:r>
        <w:rPr>
          <w:b/>
          <w:bCs/>
          <w:color w:val="006363"/>
          <w:sz w:val="24"/>
          <w:szCs w:val="24"/>
        </w:rPr>
        <w:t>1. Angaben zur Schule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6095"/>
      </w:tblGrid>
      <w:tr w:rsidR="005A292E" w14:paraId="02091088" w14:textId="77777777" w:rsidTr="007F4635"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86" w14:textId="77777777" w:rsidR="005A292E" w:rsidRDefault="00F3001D">
            <w:r>
              <w:rPr>
                <w:b/>
                <w:bCs/>
                <w:color w:val="006363"/>
              </w:rPr>
              <w:t>Name der Schule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87" w14:textId="25FB9E9F" w:rsidR="005A292E" w:rsidRDefault="007F463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6B6600">
              <w:t> </w:t>
            </w:r>
            <w:r w:rsidR="006B6600">
              <w:t> </w:t>
            </w:r>
            <w:r w:rsidR="006B6600">
              <w:t> </w:t>
            </w:r>
            <w:r w:rsidR="006B6600">
              <w:t> </w:t>
            </w:r>
            <w:r w:rsidR="006B6600">
              <w:t> </w:t>
            </w:r>
            <w:r>
              <w:fldChar w:fldCharType="end"/>
            </w:r>
            <w:bookmarkEnd w:id="0"/>
          </w:p>
        </w:tc>
      </w:tr>
      <w:tr w:rsidR="005A292E" w14:paraId="0209108B" w14:textId="77777777" w:rsidTr="007F4635"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89" w14:textId="77777777" w:rsidR="005A292E" w:rsidRDefault="00F3001D">
            <w:r>
              <w:rPr>
                <w:b/>
                <w:bCs/>
                <w:color w:val="006363"/>
              </w:rPr>
              <w:t>Adresse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8A" w14:textId="04DADCFC" w:rsidR="005A292E" w:rsidRDefault="007F463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6B6600">
              <w:t> </w:t>
            </w:r>
            <w:r w:rsidR="006B6600">
              <w:t> </w:t>
            </w:r>
            <w:r w:rsidR="006B6600">
              <w:t> </w:t>
            </w:r>
            <w:r w:rsidR="006B6600">
              <w:t> </w:t>
            </w:r>
            <w:r w:rsidR="006B6600">
              <w:t> </w:t>
            </w:r>
            <w:r>
              <w:fldChar w:fldCharType="end"/>
            </w:r>
            <w:bookmarkEnd w:id="1"/>
          </w:p>
        </w:tc>
      </w:tr>
      <w:tr w:rsidR="005A292E" w14:paraId="0209108E" w14:textId="77777777" w:rsidTr="007F4635"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8C" w14:textId="77777777" w:rsidR="005A292E" w:rsidRDefault="00F3001D">
            <w:r>
              <w:rPr>
                <w:b/>
                <w:bCs/>
                <w:color w:val="006363"/>
              </w:rPr>
              <w:t>Schulleitung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8D" w14:textId="77F446C3" w:rsidR="005A292E" w:rsidRDefault="007F463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A292E" w14:paraId="02091091" w14:textId="77777777" w:rsidTr="007F4635"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8F" w14:textId="7A74CB54" w:rsidR="005A292E" w:rsidRDefault="00F3001D">
            <w:r>
              <w:rPr>
                <w:b/>
                <w:bCs/>
                <w:color w:val="006363"/>
              </w:rPr>
              <w:t>Ansprechperson</w:t>
            </w:r>
            <w:r w:rsidR="007F4635">
              <w:rPr>
                <w:b/>
                <w:bCs/>
                <w:color w:val="006363"/>
              </w:rPr>
              <w:t xml:space="preserve"> (Name, Funktion)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90" w14:textId="4B6137B6" w:rsidR="005A292E" w:rsidRDefault="007F4635">
            <w:r>
              <w:rPr>
                <w:i/>
                <w:iCs/>
                <w:color w:val="88888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i/>
                <w:iCs/>
                <w:color w:val="888888"/>
              </w:rPr>
              <w:instrText xml:space="preserve"> FORMTEXT </w:instrText>
            </w:r>
            <w:r>
              <w:rPr>
                <w:i/>
                <w:iCs/>
                <w:color w:val="888888"/>
              </w:rPr>
            </w:r>
            <w:r>
              <w:rPr>
                <w:i/>
                <w:iCs/>
                <w:color w:val="888888"/>
              </w:rPr>
              <w:fldChar w:fldCharType="separate"/>
            </w:r>
            <w:r>
              <w:rPr>
                <w:i/>
                <w:iCs/>
                <w:noProof/>
                <w:color w:val="888888"/>
              </w:rPr>
              <w:t> </w:t>
            </w:r>
            <w:r>
              <w:rPr>
                <w:i/>
                <w:iCs/>
                <w:noProof/>
                <w:color w:val="888888"/>
              </w:rPr>
              <w:t> </w:t>
            </w:r>
            <w:r>
              <w:rPr>
                <w:i/>
                <w:iCs/>
                <w:noProof/>
                <w:color w:val="888888"/>
              </w:rPr>
              <w:t> </w:t>
            </w:r>
            <w:r>
              <w:rPr>
                <w:i/>
                <w:iCs/>
                <w:noProof/>
                <w:color w:val="888888"/>
              </w:rPr>
              <w:t> </w:t>
            </w:r>
            <w:r>
              <w:rPr>
                <w:i/>
                <w:iCs/>
                <w:noProof/>
                <w:color w:val="888888"/>
              </w:rPr>
              <w:t> </w:t>
            </w:r>
            <w:r>
              <w:rPr>
                <w:i/>
                <w:iCs/>
                <w:color w:val="888888"/>
              </w:rPr>
              <w:fldChar w:fldCharType="end"/>
            </w:r>
            <w:bookmarkEnd w:id="3"/>
          </w:p>
        </w:tc>
      </w:tr>
      <w:tr w:rsidR="005A292E" w14:paraId="02091094" w14:textId="77777777" w:rsidTr="007F4635"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92" w14:textId="77777777" w:rsidR="005A292E" w:rsidRDefault="00F3001D">
            <w:r>
              <w:rPr>
                <w:b/>
                <w:bCs/>
                <w:color w:val="006363"/>
              </w:rPr>
              <w:t>Telefon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93" w14:textId="14A18A0C" w:rsidR="005A292E" w:rsidRDefault="007F463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A292E" w14:paraId="02091097" w14:textId="77777777" w:rsidTr="007F4635"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95" w14:textId="77777777" w:rsidR="005A292E" w:rsidRDefault="00F3001D">
            <w:r>
              <w:rPr>
                <w:b/>
                <w:bCs/>
                <w:color w:val="006363"/>
              </w:rPr>
              <w:t>E-Mail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96" w14:textId="726D2678" w:rsidR="005A292E" w:rsidRDefault="007F463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A292E" w14:paraId="0209109A" w14:textId="77777777" w:rsidTr="007F4635"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98" w14:textId="77777777" w:rsidR="005A292E" w:rsidRDefault="00F3001D">
            <w:r>
              <w:rPr>
                <w:b/>
                <w:bCs/>
                <w:color w:val="006363"/>
              </w:rPr>
              <w:t>Anzahl Lehrkräfte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99" w14:textId="0AD183C0" w:rsidR="005A292E" w:rsidRDefault="007F4635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A292E" w14:paraId="0209109D" w14:textId="77777777" w:rsidTr="007F4635"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9B" w14:textId="77777777" w:rsidR="005A292E" w:rsidRDefault="00F3001D">
            <w:r>
              <w:rPr>
                <w:b/>
                <w:bCs/>
                <w:color w:val="006363"/>
              </w:rPr>
              <w:t>Anzahl Schüler/innen</w:t>
            </w:r>
          </w:p>
        </w:tc>
        <w:tc>
          <w:tcPr>
            <w:tcW w:w="60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9C" w14:textId="5B78E6ED" w:rsidR="005A292E" w:rsidRDefault="007F463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0209109E" w14:textId="77777777" w:rsidR="005A292E" w:rsidRDefault="00F3001D">
      <w:pPr>
        <w:pBdr>
          <w:bottom w:val="single" w:sz="4" w:space="4" w:color="00CABE"/>
        </w:pBdr>
        <w:spacing w:before="300" w:after="100"/>
      </w:pPr>
      <w:r>
        <w:rPr>
          <w:b/>
          <w:bCs/>
          <w:color w:val="006363"/>
          <w:sz w:val="24"/>
          <w:szCs w:val="24"/>
        </w:rPr>
        <w:t>2. Gewünschte Unterstützung</w:t>
      </w:r>
    </w:p>
    <w:p w14:paraId="0209109F" w14:textId="77777777" w:rsidR="005A292E" w:rsidRDefault="00F3001D">
      <w:pPr>
        <w:spacing w:before="100" w:after="100"/>
      </w:pPr>
      <w:r>
        <w:rPr>
          <w:color w:val="333333"/>
        </w:rPr>
        <w:t>Bitte kreuzen Sie die gewünschten Tätigkeitsbereiche an: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938"/>
      </w:tblGrid>
      <w:tr w:rsidR="005A292E" w14:paraId="020910A2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0" w14:textId="5F3F550E" w:rsidR="005A292E" w:rsidRDefault="007F4635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>
              <w:rPr>
                <w:sz w:val="24"/>
                <w:szCs w:val="24"/>
              </w:rPr>
              <w:instrText xml:space="preserve"> FORMCHECKBOX </w:instrText>
            </w:r>
            <w:r w:rsidR="006B6600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1" w14:textId="77777777" w:rsidR="005A292E" w:rsidRDefault="00F3001D">
            <w:r>
              <w:t>Technische Einrichtung von Tools und Geräten</w:t>
            </w:r>
          </w:p>
        </w:tc>
      </w:tr>
      <w:tr w:rsidR="005A292E" w14:paraId="020910A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3" w14:textId="21B3A6D8" w:rsidR="005A292E" w:rsidRDefault="007F4635">
            <w:pPr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4" w14:textId="77777777" w:rsidR="005A292E" w:rsidRDefault="00F3001D">
            <w:r>
              <w:t>Ersteinweisung / Onboarding von Lehrkräften</w:t>
            </w:r>
          </w:p>
        </w:tc>
      </w:tr>
      <w:tr w:rsidR="005A292E" w14:paraId="020910A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6" w14:textId="5DD268CF" w:rsidR="005A292E" w:rsidRDefault="007F4635">
            <w:pPr>
              <w:jc w:val="center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7" w14:textId="77777777" w:rsidR="005A292E" w:rsidRDefault="00F3001D">
            <w:r>
              <w:t>Technischer Support und Fehlerbehebung</w:t>
            </w:r>
          </w:p>
        </w:tc>
      </w:tr>
      <w:tr w:rsidR="005A292E" w14:paraId="020910AB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9" w14:textId="635D8477" w:rsidR="005A292E" w:rsidRDefault="007F4635">
            <w:pPr>
              <w:jc w:val="center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A" w14:textId="77777777" w:rsidR="005A292E" w:rsidRDefault="00F3001D">
            <w:r>
              <w:t>Unterstützung bei der Materialerstellung</w:t>
            </w:r>
          </w:p>
        </w:tc>
      </w:tr>
      <w:tr w:rsidR="005A292E" w14:paraId="020910AE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C" w14:textId="168118D0" w:rsidR="005A292E" w:rsidRDefault="007F4635">
            <w:pPr>
              <w:jc w:val="center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D" w14:textId="77777777" w:rsidR="005A292E" w:rsidRDefault="00F3001D">
            <w:r>
              <w:t>Begleitung im Unterricht bei der Tool-Nutzung</w:t>
            </w:r>
          </w:p>
        </w:tc>
      </w:tr>
      <w:tr w:rsidR="005A292E" w14:paraId="020910B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AF" w14:textId="37FE499B" w:rsidR="005A292E" w:rsidRDefault="007F4635">
            <w:pPr>
              <w:jc w:val="center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B0" w14:textId="77777777" w:rsidR="005A292E" w:rsidRDefault="00F3001D">
            <w:r>
              <w:t>Sonstiges (bitte unten erläutern)</w:t>
            </w:r>
          </w:p>
        </w:tc>
      </w:tr>
    </w:tbl>
    <w:p w14:paraId="020910B2" w14:textId="77777777" w:rsidR="005A292E" w:rsidRDefault="005A292E">
      <w:pPr>
        <w:spacing w:before="100"/>
      </w:pPr>
    </w:p>
    <w:p w14:paraId="020910B3" w14:textId="77777777" w:rsidR="005A292E" w:rsidRDefault="00F3001D">
      <w:pPr>
        <w:spacing w:after="60"/>
      </w:pPr>
      <w:r>
        <w:rPr>
          <w:b/>
          <w:bCs/>
          <w:color w:val="006363"/>
        </w:rPr>
        <w:t>Erläuterung / konkreter Bedarf: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A292E" w14:paraId="020910B5" w14:textId="77777777">
        <w:trPr>
          <w:trHeight w:val="1200"/>
        </w:trPr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0910B4" w14:textId="36321002" w:rsidR="005A292E" w:rsidRDefault="007F463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20910B6" w14:textId="77777777" w:rsidR="005A292E" w:rsidRDefault="00F3001D">
      <w:pPr>
        <w:pBdr>
          <w:bottom w:val="single" w:sz="4" w:space="4" w:color="00CABE"/>
        </w:pBdr>
        <w:spacing w:before="300" w:after="100"/>
      </w:pPr>
      <w:r>
        <w:rPr>
          <w:b/>
          <w:bCs/>
          <w:color w:val="006363"/>
          <w:sz w:val="24"/>
          <w:szCs w:val="24"/>
        </w:rPr>
        <w:t>3. Gewünschter Zeitraum &amp; Umfang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7"/>
        <w:gridCol w:w="6221"/>
      </w:tblGrid>
      <w:tr w:rsidR="005A292E" w14:paraId="020910B9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B7" w14:textId="6D088437" w:rsidR="005A292E" w:rsidRDefault="00F3001D">
            <w:r>
              <w:rPr>
                <w:b/>
                <w:bCs/>
                <w:color w:val="006363"/>
              </w:rPr>
              <w:t>Gewünschter Beginn</w:t>
            </w:r>
            <w:r w:rsidR="007F4635">
              <w:rPr>
                <w:b/>
                <w:bCs/>
                <w:color w:val="006363"/>
              </w:rPr>
              <w:t xml:space="preserve"> </w:t>
            </w:r>
            <w:r w:rsidR="007F4635" w:rsidRPr="00F804D1">
              <w:rPr>
                <w:i/>
                <w:iCs/>
                <w:color w:val="888888"/>
              </w:rPr>
              <w:t>TT.MM.JJJJ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B8" w14:textId="2817FCAE" w:rsidR="005A292E" w:rsidRDefault="007F4635">
            <w:r>
              <w:rPr>
                <w:i/>
                <w:iCs/>
                <w:color w:val="88888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i/>
                <w:iCs/>
                <w:color w:val="888888"/>
              </w:rPr>
              <w:instrText xml:space="preserve"> FORMTEXT </w:instrText>
            </w:r>
            <w:r>
              <w:rPr>
                <w:i/>
                <w:iCs/>
                <w:color w:val="888888"/>
              </w:rPr>
            </w:r>
            <w:r>
              <w:rPr>
                <w:i/>
                <w:iCs/>
                <w:color w:val="888888"/>
              </w:rPr>
              <w:fldChar w:fldCharType="separate"/>
            </w:r>
            <w:r>
              <w:rPr>
                <w:i/>
                <w:iCs/>
                <w:noProof/>
                <w:color w:val="888888"/>
              </w:rPr>
              <w:t> </w:t>
            </w:r>
            <w:r>
              <w:rPr>
                <w:i/>
                <w:iCs/>
                <w:noProof/>
                <w:color w:val="888888"/>
              </w:rPr>
              <w:t> </w:t>
            </w:r>
            <w:r>
              <w:rPr>
                <w:i/>
                <w:iCs/>
                <w:noProof/>
                <w:color w:val="888888"/>
              </w:rPr>
              <w:t> </w:t>
            </w:r>
            <w:r>
              <w:rPr>
                <w:i/>
                <w:iCs/>
                <w:noProof/>
                <w:color w:val="888888"/>
              </w:rPr>
              <w:t> </w:t>
            </w:r>
            <w:r>
              <w:rPr>
                <w:i/>
                <w:iCs/>
                <w:noProof/>
                <w:color w:val="888888"/>
              </w:rPr>
              <w:t> </w:t>
            </w:r>
            <w:r>
              <w:rPr>
                <w:i/>
                <w:iCs/>
                <w:color w:val="888888"/>
              </w:rPr>
              <w:fldChar w:fldCharType="end"/>
            </w:r>
            <w:bookmarkEnd w:id="15"/>
          </w:p>
        </w:tc>
      </w:tr>
      <w:tr w:rsidR="005A292E" w14:paraId="020910BC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BA" w14:textId="5905D774" w:rsidR="005A292E" w:rsidRDefault="00F3001D">
            <w:r>
              <w:rPr>
                <w:b/>
                <w:bCs/>
                <w:color w:val="006363"/>
              </w:rPr>
              <w:t>Gewünschte Dauer</w:t>
            </w:r>
            <w:r w:rsidR="007F4635">
              <w:rPr>
                <w:b/>
                <w:bCs/>
                <w:color w:val="006363"/>
              </w:rPr>
              <w:t xml:space="preserve"> </w:t>
            </w:r>
            <w:r w:rsidR="007F4635">
              <w:rPr>
                <w:i/>
                <w:iCs/>
                <w:color w:val="888888"/>
              </w:rPr>
              <w:t>z.B. 3 Monate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BB" w14:textId="238A236F" w:rsidR="005A292E" w:rsidRDefault="00F804D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5A292E" w14:paraId="020910BF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BD" w14:textId="0D9C29BB" w:rsidR="005A292E" w:rsidRDefault="00F3001D">
            <w:r>
              <w:rPr>
                <w:b/>
                <w:bCs/>
                <w:color w:val="006363"/>
              </w:rPr>
              <w:t>Stunden pro Woche</w:t>
            </w:r>
            <w:r w:rsidR="00F804D1">
              <w:rPr>
                <w:b/>
                <w:bCs/>
                <w:color w:val="006363"/>
              </w:rPr>
              <w:t xml:space="preserve"> </w:t>
            </w:r>
            <w:r w:rsidR="00F804D1">
              <w:rPr>
                <w:i/>
                <w:iCs/>
                <w:color w:val="888888"/>
              </w:rPr>
              <w:t>z.B. 5–10 Std.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BE" w14:textId="1C590067" w:rsidR="005A292E" w:rsidRDefault="00F804D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5A292E" w14:paraId="020910C2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C0" w14:textId="2C594F00" w:rsidR="005A292E" w:rsidRDefault="00F3001D">
            <w:r>
              <w:rPr>
                <w:b/>
                <w:bCs/>
                <w:color w:val="006363"/>
              </w:rPr>
              <w:t>Bevorzugte Tage</w:t>
            </w:r>
            <w:r w:rsidR="00F804D1">
              <w:rPr>
                <w:b/>
                <w:bCs/>
                <w:color w:val="006363"/>
              </w:rPr>
              <w:t xml:space="preserve"> </w:t>
            </w:r>
            <w:r w:rsidR="00F804D1">
              <w:rPr>
                <w:i/>
                <w:iCs/>
                <w:color w:val="888888"/>
              </w:rPr>
              <w:t>z.B. Di + Do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C1" w14:textId="01C2EC0C" w:rsidR="005A292E" w:rsidRDefault="00F804D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75C5F013" w14:textId="77777777" w:rsidR="00F804D1" w:rsidRDefault="00F804D1">
      <w:pPr>
        <w:pBdr>
          <w:bottom w:val="single" w:sz="4" w:space="4" w:color="00CABE"/>
        </w:pBdr>
        <w:spacing w:before="300" w:after="100"/>
        <w:rPr>
          <w:b/>
          <w:bCs/>
          <w:color w:val="006363"/>
          <w:sz w:val="24"/>
          <w:szCs w:val="24"/>
        </w:rPr>
      </w:pPr>
    </w:p>
    <w:p w14:paraId="020910C3" w14:textId="2DE643DB" w:rsidR="005A292E" w:rsidRDefault="00F3001D">
      <w:pPr>
        <w:pBdr>
          <w:bottom w:val="single" w:sz="4" w:space="4" w:color="00CABE"/>
        </w:pBdr>
        <w:spacing w:before="300" w:after="100"/>
      </w:pPr>
      <w:r>
        <w:rPr>
          <w:b/>
          <w:bCs/>
          <w:color w:val="006363"/>
          <w:sz w:val="24"/>
          <w:szCs w:val="24"/>
        </w:rPr>
        <w:lastRenderedPageBreak/>
        <w:t>4. Technische Voraussetzungen an der Schule</w:t>
      </w:r>
    </w:p>
    <w:p w14:paraId="020910C4" w14:textId="77777777" w:rsidR="005A292E" w:rsidRDefault="00F3001D">
      <w:pPr>
        <w:spacing w:before="100" w:after="100"/>
      </w:pPr>
      <w:r>
        <w:rPr>
          <w:color w:val="333333"/>
        </w:rPr>
        <w:t>Bitte geben Sie an, welche Ausstattung vorhanden ist: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938"/>
      </w:tblGrid>
      <w:tr w:rsidR="005A292E" w14:paraId="020910C7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C5" w14:textId="1BA758DF" w:rsidR="005A292E" w:rsidRDefault="00F804D1">
            <w:pPr>
              <w:jc w:val="center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C6" w14:textId="77777777" w:rsidR="005A292E" w:rsidRDefault="00F3001D">
            <w:r>
              <w:t>WLAN für Lehrkräfte und Schüler/innen verfügbar</w:t>
            </w:r>
          </w:p>
        </w:tc>
      </w:tr>
      <w:tr w:rsidR="005A292E" w14:paraId="020910CA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C8" w14:textId="73757975" w:rsidR="005A292E" w:rsidRDefault="00F804D1">
            <w:pPr>
              <w:jc w:val="center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C9" w14:textId="77777777" w:rsidR="005A292E" w:rsidRDefault="00F3001D">
            <w:r>
              <w:t>Tablets / Laptops vorhanden (Anzahl: ____)</w:t>
            </w:r>
          </w:p>
        </w:tc>
      </w:tr>
      <w:tr w:rsidR="005A292E" w14:paraId="020910CD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CB" w14:textId="674DCCDA" w:rsidR="005A292E" w:rsidRDefault="00F804D1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CC" w14:textId="77777777" w:rsidR="005A292E" w:rsidRDefault="00F3001D">
            <w:r>
              <w:t>Interaktive Displays / Smartboards vorhanden</w:t>
            </w:r>
          </w:p>
        </w:tc>
      </w:tr>
      <w:tr w:rsidR="005A292E" w14:paraId="020910D0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CE" w14:textId="32C65A29" w:rsidR="005A292E" w:rsidRDefault="00F804D1">
            <w:pPr>
              <w:jc w:val="center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8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910CF" w14:textId="77777777" w:rsidR="005A292E" w:rsidRDefault="00F3001D">
            <w:r>
              <w:t>Schulserver / Schulnetzwerk vorhanden</w:t>
            </w:r>
          </w:p>
        </w:tc>
      </w:tr>
    </w:tbl>
    <w:p w14:paraId="020910D1" w14:textId="77777777" w:rsidR="005A292E" w:rsidRDefault="00F3001D">
      <w:pPr>
        <w:pBdr>
          <w:bottom w:val="single" w:sz="4" w:space="4" w:color="00CABE"/>
        </w:pBdr>
        <w:spacing w:before="300" w:after="100"/>
      </w:pPr>
      <w:r>
        <w:rPr>
          <w:b/>
          <w:bCs/>
          <w:color w:val="006363"/>
          <w:sz w:val="24"/>
          <w:szCs w:val="24"/>
        </w:rPr>
        <w:t>5. Unterschrift</w:t>
      </w:r>
    </w:p>
    <w:p w14:paraId="020910D2" w14:textId="77777777" w:rsidR="005A292E" w:rsidRDefault="005A292E">
      <w:pPr>
        <w:spacing w:before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638"/>
        <w:gridCol w:w="4500"/>
      </w:tblGrid>
      <w:tr w:rsidR="005A292E" w14:paraId="020910D6" w14:textId="77777777">
        <w:tc>
          <w:tcPr>
            <w:tcW w:w="4500" w:type="dxa"/>
            <w:tcBorders>
              <w:bottom w:val="single" w:sz="1" w:space="0" w:color="33333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0910D3" w14:textId="2422D2FE" w:rsidR="005A292E" w:rsidRDefault="00F804D1">
            <w:pPr>
              <w:spacing w:before="60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638" w:type="dxa"/>
          </w:tcPr>
          <w:p w14:paraId="020910D4" w14:textId="77777777" w:rsidR="005A292E" w:rsidRDefault="005A292E"/>
        </w:tc>
        <w:tc>
          <w:tcPr>
            <w:tcW w:w="4500" w:type="dxa"/>
            <w:tcBorders>
              <w:bottom w:val="single" w:sz="1" w:space="0" w:color="33333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0910D5" w14:textId="18FA9169" w:rsidR="005A292E" w:rsidRDefault="00F804D1">
            <w:pPr>
              <w:spacing w:before="60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5A292E" w14:paraId="020910DA" w14:textId="77777777">
        <w:tc>
          <w:tcPr>
            <w:tcW w:w="4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0910D7" w14:textId="77777777" w:rsidR="005A292E" w:rsidRDefault="00F3001D">
            <w:r>
              <w:rPr>
                <w:color w:val="888888"/>
                <w:sz w:val="18"/>
                <w:szCs w:val="18"/>
              </w:rPr>
              <w:t>Ort, Datum</w:t>
            </w:r>
          </w:p>
        </w:tc>
        <w:tc>
          <w:tcPr>
            <w:tcW w:w="638" w:type="dxa"/>
          </w:tcPr>
          <w:p w14:paraId="020910D8" w14:textId="77777777" w:rsidR="005A292E" w:rsidRDefault="005A292E"/>
        </w:tc>
        <w:tc>
          <w:tcPr>
            <w:tcW w:w="4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0910D9" w14:textId="77777777" w:rsidR="005A292E" w:rsidRDefault="00F3001D">
            <w:r>
              <w:rPr>
                <w:color w:val="888888"/>
                <w:sz w:val="18"/>
                <w:szCs w:val="18"/>
              </w:rPr>
              <w:t>Unterschrift Schulleitung (Stempel)</w:t>
            </w:r>
          </w:p>
        </w:tc>
      </w:tr>
    </w:tbl>
    <w:p w14:paraId="020910DB" w14:textId="77777777" w:rsidR="005A292E" w:rsidRDefault="005A292E">
      <w:pPr>
        <w:spacing w:before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A292E" w14:paraId="020910DF" w14:textId="77777777">
        <w:tc>
          <w:tcPr>
            <w:tcW w:w="9638" w:type="dxa"/>
            <w:tcBorders>
              <w:top w:val="single" w:sz="3" w:space="0" w:color="E8A838"/>
              <w:left w:val="single" w:sz="12" w:space="0" w:color="E8A838"/>
              <w:bottom w:val="single" w:sz="3" w:space="0" w:color="E8A838"/>
              <w:right w:val="single" w:sz="3" w:space="0" w:color="E8A838"/>
            </w:tcBorders>
            <w:shd w:val="clear" w:color="auto" w:fill="FFF8E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20910DC" w14:textId="77777777" w:rsidR="005A292E" w:rsidRDefault="00F3001D">
            <w:pPr>
              <w:spacing w:after="60"/>
            </w:pPr>
            <w:r>
              <w:rPr>
                <w:b/>
                <w:bCs/>
                <w:color w:val="006363"/>
              </w:rPr>
              <w:t>Bitte senden Sie den ausgefüllten Antrag an:</w:t>
            </w:r>
          </w:p>
          <w:p w14:paraId="020910DD" w14:textId="77777777" w:rsidR="005A292E" w:rsidRDefault="00F3001D">
            <w:r>
              <w:t>Kai Krafft – Bildungskoordinator, Stadt Osnabrück</w:t>
            </w:r>
          </w:p>
          <w:p w14:paraId="020910DE" w14:textId="77777777" w:rsidR="005A292E" w:rsidRDefault="00F3001D">
            <w:r>
              <w:t>E-Mail: krafft@osnabrueck.de | Bierstraße 20, 49074 Osnabrück</w:t>
            </w:r>
          </w:p>
        </w:tc>
      </w:tr>
    </w:tbl>
    <w:p w14:paraId="020910E0" w14:textId="77777777" w:rsidR="00F3001D" w:rsidRDefault="00F3001D"/>
    <w:sectPr w:rsidR="00F3001D">
      <w:headerReference w:type="default" r:id="rId7"/>
      <w:footerReference w:type="default" r:id="rId8"/>
      <w:pgSz w:w="11906" w:h="16838"/>
      <w:pgMar w:top="1200" w:right="1134" w:bottom="100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2F5E" w14:textId="77777777" w:rsidR="00DD19EE" w:rsidRDefault="00DD19EE">
      <w:r>
        <w:separator/>
      </w:r>
    </w:p>
  </w:endnote>
  <w:endnote w:type="continuationSeparator" w:id="0">
    <w:p w14:paraId="2851E15A" w14:textId="77777777" w:rsidR="00DD19EE" w:rsidRDefault="00DD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10E1" w14:textId="77777777" w:rsidR="005A292E" w:rsidRDefault="00F3001D">
    <w:pPr>
      <w:pBdr>
        <w:top w:val="single" w:sz="2" w:space="4" w:color="CCCCCC"/>
      </w:pBdr>
      <w:jc w:val="center"/>
    </w:pPr>
    <w:r>
      <w:rPr>
        <w:color w:val="888888"/>
        <w:sz w:val="14"/>
        <w:szCs w:val="14"/>
      </w:rPr>
      <w:t>Gefördert durch: Friedel &amp; Gisela Bohnenkamp-Stiftung | Fromm-Stiftung | Stiftung Stahlwerk Georgsmarienhütte | Hellmann</w:t>
    </w:r>
  </w:p>
  <w:p w14:paraId="020910E2" w14:textId="1B902A83" w:rsidR="005A292E" w:rsidRDefault="00F3001D">
    <w:pPr>
      <w:jc w:val="center"/>
    </w:pPr>
    <w:r>
      <w:rPr>
        <w:color w:val="888888"/>
        <w:sz w:val="14"/>
        <w:szCs w:val="14"/>
      </w:rPr>
      <w:t xml:space="preserve">Seite </w:t>
    </w:r>
    <w:r>
      <w:rPr>
        <w:color w:val="888888"/>
        <w:sz w:val="14"/>
        <w:szCs w:val="14"/>
      </w:rPr>
      <w:fldChar w:fldCharType="begin"/>
    </w:r>
    <w:r>
      <w:rPr>
        <w:color w:val="888888"/>
        <w:sz w:val="14"/>
        <w:szCs w:val="14"/>
      </w:rPr>
      <w:instrText>PAGE</w:instrText>
    </w:r>
    <w:r>
      <w:rPr>
        <w:color w:val="888888"/>
        <w:sz w:val="14"/>
        <w:szCs w:val="14"/>
      </w:rPr>
      <w:fldChar w:fldCharType="separate"/>
    </w:r>
    <w:r w:rsidR="007F4635">
      <w:rPr>
        <w:noProof/>
        <w:color w:val="888888"/>
        <w:sz w:val="14"/>
        <w:szCs w:val="14"/>
      </w:rPr>
      <w:t>1</w:t>
    </w:r>
    <w:r>
      <w:rPr>
        <w:color w:val="88888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C6B3" w14:textId="77777777" w:rsidR="00DD19EE" w:rsidRDefault="00DD19EE">
      <w:r>
        <w:separator/>
      </w:r>
    </w:p>
  </w:footnote>
  <w:footnote w:type="continuationSeparator" w:id="0">
    <w:p w14:paraId="4205531D" w14:textId="77777777" w:rsidR="00DD19EE" w:rsidRDefault="00DD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10E0" w14:textId="77777777" w:rsidR="005A292E" w:rsidRDefault="00F3001D">
    <w:pPr>
      <w:pBdr>
        <w:bottom w:val="single" w:sz="6" w:space="6" w:color="00CABE"/>
      </w:pBdr>
    </w:pPr>
    <w:r>
      <w:rPr>
        <w:b/>
        <w:bCs/>
        <w:color w:val="006363"/>
        <w:sz w:val="22"/>
        <w:szCs w:val="22"/>
      </w:rPr>
      <w:t>DigiKI</w:t>
    </w:r>
    <w:r>
      <w:rPr>
        <w:color w:val="555555"/>
        <w:sz w:val="18"/>
        <w:szCs w:val="18"/>
      </w:rPr>
      <w:t xml:space="preserve"> – Digitalisierung &amp; Künstliche Intelligenz an Grundschulen Osnabrück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A64B9"/>
    <w:multiLevelType w:val="hybridMultilevel"/>
    <w:tmpl w:val="935480B8"/>
    <w:lvl w:ilvl="0" w:tplc="727A4E82">
      <w:start w:val="1"/>
      <w:numFmt w:val="bullet"/>
      <w:lvlText w:val="●"/>
      <w:lvlJc w:val="left"/>
      <w:pPr>
        <w:ind w:left="720" w:hanging="360"/>
      </w:pPr>
    </w:lvl>
    <w:lvl w:ilvl="1" w:tplc="57E66CAE">
      <w:start w:val="1"/>
      <w:numFmt w:val="bullet"/>
      <w:lvlText w:val="○"/>
      <w:lvlJc w:val="left"/>
      <w:pPr>
        <w:ind w:left="1440" w:hanging="360"/>
      </w:pPr>
    </w:lvl>
    <w:lvl w:ilvl="2" w:tplc="AABA3440">
      <w:start w:val="1"/>
      <w:numFmt w:val="bullet"/>
      <w:lvlText w:val="■"/>
      <w:lvlJc w:val="left"/>
      <w:pPr>
        <w:ind w:left="2160" w:hanging="360"/>
      </w:pPr>
    </w:lvl>
    <w:lvl w:ilvl="3" w:tplc="CD3E7B56">
      <w:start w:val="1"/>
      <w:numFmt w:val="bullet"/>
      <w:lvlText w:val="●"/>
      <w:lvlJc w:val="left"/>
      <w:pPr>
        <w:ind w:left="2880" w:hanging="360"/>
      </w:pPr>
    </w:lvl>
    <w:lvl w:ilvl="4" w:tplc="2984F470">
      <w:start w:val="1"/>
      <w:numFmt w:val="bullet"/>
      <w:lvlText w:val="○"/>
      <w:lvlJc w:val="left"/>
      <w:pPr>
        <w:ind w:left="3600" w:hanging="360"/>
      </w:pPr>
    </w:lvl>
    <w:lvl w:ilvl="5" w:tplc="0F80DD90">
      <w:start w:val="1"/>
      <w:numFmt w:val="bullet"/>
      <w:lvlText w:val="■"/>
      <w:lvlJc w:val="left"/>
      <w:pPr>
        <w:ind w:left="4320" w:hanging="360"/>
      </w:pPr>
    </w:lvl>
    <w:lvl w:ilvl="6" w:tplc="6A048992">
      <w:start w:val="1"/>
      <w:numFmt w:val="bullet"/>
      <w:lvlText w:val="●"/>
      <w:lvlJc w:val="left"/>
      <w:pPr>
        <w:ind w:left="5040" w:hanging="360"/>
      </w:pPr>
    </w:lvl>
    <w:lvl w:ilvl="7" w:tplc="416C24B6">
      <w:start w:val="1"/>
      <w:numFmt w:val="bullet"/>
      <w:lvlText w:val="●"/>
      <w:lvlJc w:val="left"/>
      <w:pPr>
        <w:ind w:left="5760" w:hanging="360"/>
      </w:pPr>
    </w:lvl>
    <w:lvl w:ilvl="8" w:tplc="9C96B90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A20893"/>
    <w:multiLevelType w:val="hybridMultilevel"/>
    <w:tmpl w:val="2B0E2624"/>
    <w:lvl w:ilvl="0" w:tplc="7ED897B6">
      <w:start w:val="1"/>
      <w:numFmt w:val="bullet"/>
      <w:lvlText w:val="•"/>
      <w:lvlJc w:val="left"/>
      <w:pPr>
        <w:ind w:left="720" w:hanging="360"/>
      </w:pPr>
    </w:lvl>
    <w:lvl w:ilvl="1" w:tplc="9E5CCEDC">
      <w:numFmt w:val="decimal"/>
      <w:lvlText w:val=""/>
      <w:lvlJc w:val="left"/>
    </w:lvl>
    <w:lvl w:ilvl="2" w:tplc="4D460278">
      <w:numFmt w:val="decimal"/>
      <w:lvlText w:val=""/>
      <w:lvlJc w:val="left"/>
    </w:lvl>
    <w:lvl w:ilvl="3" w:tplc="F51618EC">
      <w:numFmt w:val="decimal"/>
      <w:lvlText w:val=""/>
      <w:lvlJc w:val="left"/>
    </w:lvl>
    <w:lvl w:ilvl="4" w:tplc="8326A73C">
      <w:numFmt w:val="decimal"/>
      <w:lvlText w:val=""/>
      <w:lvlJc w:val="left"/>
    </w:lvl>
    <w:lvl w:ilvl="5" w:tplc="37CACEBA">
      <w:numFmt w:val="decimal"/>
      <w:lvlText w:val=""/>
      <w:lvlJc w:val="left"/>
    </w:lvl>
    <w:lvl w:ilvl="6" w:tplc="5EFA0E86">
      <w:numFmt w:val="decimal"/>
      <w:lvlText w:val=""/>
      <w:lvlJc w:val="left"/>
    </w:lvl>
    <w:lvl w:ilvl="7" w:tplc="785851A6">
      <w:numFmt w:val="decimal"/>
      <w:lvlText w:val=""/>
      <w:lvlJc w:val="left"/>
    </w:lvl>
    <w:lvl w:ilvl="8" w:tplc="C6F8D5FA">
      <w:numFmt w:val="decimal"/>
      <w:lvlText w:val=""/>
      <w:lvlJc w:val="left"/>
    </w:lvl>
  </w:abstractNum>
  <w:num w:numId="1" w16cid:durableId="13063953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formatting="1" w:enforcement="1" w:cryptProviderType="rsaAES" w:cryptAlgorithmClass="hash" w:cryptAlgorithmType="typeAny" w:cryptAlgorithmSid="14" w:cryptSpinCount="100000" w:hash="Gu71nlx0cjoPSkRbzyMaLqDQ90sSPBhK9rWJZKAc+34ooSXz1j4jj/XpwxkypYxLcZl8/CaSKyfoGo6TzGxUBQ==" w:salt="ILjvlb8dqerpZnhpkzAz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2E"/>
    <w:rsid w:val="002C7ADC"/>
    <w:rsid w:val="005A292E"/>
    <w:rsid w:val="006B6600"/>
    <w:rsid w:val="007F4635"/>
    <w:rsid w:val="00DD19EE"/>
    <w:rsid w:val="00E7685E"/>
    <w:rsid w:val="00F3001D"/>
    <w:rsid w:val="00F8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107F"/>
  <w15:docId w15:val="{F3B5C7F3-350D-4F37-BA9D-C3B178C0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200"/>
      <w:outlineLvl w:val="0"/>
    </w:pPr>
    <w:rPr>
      <w:b/>
      <w:bCs/>
      <w:color w:val="006363"/>
      <w:sz w:val="36"/>
      <w:szCs w:val="36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Kai Krafft</cp:lastModifiedBy>
  <cp:revision>4</cp:revision>
  <dcterms:created xsi:type="dcterms:W3CDTF">2026-03-03T11:50:00Z</dcterms:created>
  <dcterms:modified xsi:type="dcterms:W3CDTF">2026-03-03T11:52:00Z</dcterms:modified>
</cp:coreProperties>
</file>